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B" w:rsidRDefault="00ED22DB" w:rsidP="00ED22DB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noProof/>
          <w:lang w:eastAsia="tr-TR"/>
        </w:rPr>
        <w:drawing>
          <wp:inline distT="0" distB="0" distL="0" distR="0" wp14:anchorId="329A916A" wp14:editId="6EC96094">
            <wp:extent cx="1781093" cy="1350419"/>
            <wp:effectExtent l="0" t="0" r="0" b="254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0-06 at 16.17.38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80"/>
                    <a:stretch/>
                  </pic:blipFill>
                  <pic:spPr bwMode="auto">
                    <a:xfrm>
                      <a:off x="0" y="0"/>
                      <a:ext cx="1782323" cy="13513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03CE0">
        <w:rPr>
          <w:b/>
          <w:color w:val="C00000"/>
          <w:sz w:val="36"/>
          <w:szCs w:val="36"/>
          <w:lang w:val="en-US"/>
        </w:rPr>
        <w:t>VİLLA NORA PANSİYON</w:t>
      </w:r>
    </w:p>
    <w:p w:rsidR="00ED22DB" w:rsidRDefault="00ED22DB" w:rsidP="00590F2D">
      <w:pPr>
        <w:spacing w:line="276" w:lineRule="auto"/>
        <w:ind w:left="540" w:right="860"/>
        <w:jc w:val="center"/>
        <w:rPr>
          <w:b/>
          <w:lang w:val="en-US"/>
        </w:rPr>
      </w:pPr>
    </w:p>
    <w:p w:rsidR="00C346EB" w:rsidRDefault="005F3748" w:rsidP="00590F2D">
      <w:pPr>
        <w:spacing w:line="276" w:lineRule="auto"/>
        <w:ind w:left="540" w:right="860"/>
        <w:jc w:val="center"/>
        <w:rPr>
          <w:b/>
          <w:lang w:val="en-US"/>
        </w:rPr>
      </w:pPr>
      <w:r>
        <w:rPr>
          <w:b/>
          <w:lang w:val="en-US"/>
        </w:rPr>
        <w:t xml:space="preserve">KADIN HAKLARI VE CINSIYET </w:t>
      </w:r>
      <w:proofErr w:type="gramStart"/>
      <w:r>
        <w:rPr>
          <w:b/>
          <w:lang w:val="en-US"/>
        </w:rPr>
        <w:t xml:space="preserve">EŞITLIĞI  </w:t>
      </w:r>
      <w:r w:rsidR="00590F2D" w:rsidRPr="00590F2D">
        <w:rPr>
          <w:b/>
          <w:lang w:val="en-US"/>
        </w:rPr>
        <w:t>POLİTİKASI</w:t>
      </w:r>
      <w:proofErr w:type="gramEnd"/>
    </w:p>
    <w:p w:rsidR="00C3541A" w:rsidRPr="00C3541A" w:rsidRDefault="00C3541A" w:rsidP="00ED22DB">
      <w:pPr>
        <w:spacing w:line="360" w:lineRule="auto"/>
        <w:ind w:left="540" w:right="860" w:firstLine="168"/>
        <w:jc w:val="both"/>
        <w:rPr>
          <w:lang w:val="en-US"/>
        </w:rPr>
      </w:pPr>
      <w:proofErr w:type="spellStart"/>
      <w:proofErr w:type="gramStart"/>
      <w:r>
        <w:rPr>
          <w:lang w:val="en-US"/>
        </w:rPr>
        <w:t>İşletmemizde</w:t>
      </w:r>
      <w:proofErr w:type="spellEnd"/>
      <w:r>
        <w:rPr>
          <w:lang w:val="en-US"/>
        </w:rPr>
        <w:t xml:space="preserve"> </w:t>
      </w:r>
      <w:proofErr w:type="spellStart"/>
      <w:r w:rsidR="005F3748">
        <w:rPr>
          <w:lang w:val="en-US"/>
        </w:rPr>
        <w:t>cinsiyet</w:t>
      </w:r>
      <w:proofErr w:type="spellEnd"/>
      <w:r w:rsidR="005F3748">
        <w:rPr>
          <w:lang w:val="en-US"/>
        </w:rPr>
        <w:t xml:space="preserve"> </w:t>
      </w:r>
      <w:proofErr w:type="spellStart"/>
      <w:r w:rsidR="005F3748">
        <w:rPr>
          <w:lang w:val="en-US"/>
        </w:rPr>
        <w:t>eşitliğine</w:t>
      </w:r>
      <w:proofErr w:type="spellEnd"/>
      <w:r w:rsidR="005F3748">
        <w:rPr>
          <w:lang w:val="en-US"/>
        </w:rPr>
        <w:t xml:space="preserve"> </w:t>
      </w:r>
      <w:proofErr w:type="spellStart"/>
      <w:r w:rsidR="005F3748">
        <w:rPr>
          <w:lang w:val="en-US"/>
        </w:rPr>
        <w:t>önem</w:t>
      </w:r>
      <w:proofErr w:type="spellEnd"/>
      <w:r w:rsidR="005F3748">
        <w:rPr>
          <w:lang w:val="en-US"/>
        </w:rPr>
        <w:t xml:space="preserve"> </w:t>
      </w:r>
      <w:proofErr w:type="spellStart"/>
      <w:r w:rsidR="005F3748">
        <w:rPr>
          <w:lang w:val="en-US"/>
        </w:rPr>
        <w:t>veririz</w:t>
      </w:r>
      <w:proofErr w:type="spellEnd"/>
      <w:r w:rsidR="005F3748">
        <w:rPr>
          <w:lang w:val="en-US"/>
        </w:rPr>
        <w:t>.</w:t>
      </w:r>
      <w:proofErr w:type="gramEnd"/>
      <w:r w:rsidR="005F3748">
        <w:rPr>
          <w:lang w:val="en-US"/>
        </w:rPr>
        <w:t xml:space="preserve"> </w:t>
      </w:r>
    </w:p>
    <w:p w:rsidR="005F3748" w:rsidRPr="005F3748" w:rsidRDefault="00ED22DB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>
        <w:rPr>
          <w:lang w:val="en-US"/>
        </w:rPr>
        <w:t>Cinsiyet</w:t>
      </w:r>
      <w:bookmarkStart w:id="0" w:name="_GoBack"/>
      <w:bookmarkEnd w:id="0"/>
      <w:proofErr w:type="spellEnd"/>
      <w:r w:rsidR="005F3748" w:rsidRPr="005F3748">
        <w:rPr>
          <w:lang w:val="en-US"/>
        </w:rPr>
        <w:t xml:space="preserve"> </w:t>
      </w:r>
      <w:proofErr w:type="spellStart"/>
      <w:r w:rsidR="005F3748" w:rsidRPr="005F3748">
        <w:rPr>
          <w:lang w:val="en-US"/>
        </w:rPr>
        <w:t>farkı</w:t>
      </w:r>
      <w:proofErr w:type="spellEnd"/>
      <w:r w:rsidR="005F3748" w:rsidRPr="005F3748">
        <w:rPr>
          <w:lang w:val="en-US"/>
        </w:rPr>
        <w:t xml:space="preserve"> </w:t>
      </w:r>
      <w:proofErr w:type="spellStart"/>
      <w:r w:rsidR="005F3748" w:rsidRPr="005F3748">
        <w:rPr>
          <w:lang w:val="en-US"/>
        </w:rPr>
        <w:t>gözetmeksizin</w:t>
      </w:r>
      <w:proofErr w:type="spellEnd"/>
      <w:r w:rsidR="005F3748" w:rsidRPr="005F3748">
        <w:rPr>
          <w:lang w:val="en-US"/>
        </w:rPr>
        <w:t xml:space="preserve"> </w:t>
      </w:r>
      <w:proofErr w:type="spellStart"/>
      <w:r w:rsidR="005F3748" w:rsidRPr="005F3748">
        <w:rPr>
          <w:lang w:val="en-US"/>
        </w:rPr>
        <w:t>tüm</w:t>
      </w:r>
      <w:proofErr w:type="spellEnd"/>
      <w:r w:rsidR="005F3748" w:rsidRPr="005F3748">
        <w:rPr>
          <w:lang w:val="en-US"/>
        </w:rPr>
        <w:t xml:space="preserve"> </w:t>
      </w:r>
      <w:proofErr w:type="spellStart"/>
      <w:r w:rsidR="005F3748" w:rsidRPr="005F3748">
        <w:rPr>
          <w:lang w:val="en-US"/>
        </w:rPr>
        <w:t>çalışanlarımızın</w:t>
      </w:r>
      <w:proofErr w:type="spellEnd"/>
      <w:r w:rsidR="005F3748" w:rsidRPr="005F3748">
        <w:rPr>
          <w:lang w:val="en-US"/>
        </w:rPr>
        <w:t xml:space="preserve"> </w:t>
      </w:r>
      <w:proofErr w:type="spellStart"/>
      <w:r w:rsidR="005F3748" w:rsidRPr="005F3748">
        <w:rPr>
          <w:lang w:val="en-US"/>
        </w:rPr>
        <w:t>sağlık</w:t>
      </w:r>
      <w:proofErr w:type="spellEnd"/>
      <w:r w:rsidR="005F3748" w:rsidRPr="005F3748">
        <w:rPr>
          <w:lang w:val="en-US"/>
        </w:rPr>
        <w:t xml:space="preserve">, </w:t>
      </w:r>
      <w:proofErr w:type="spellStart"/>
      <w:r w:rsidR="005F3748" w:rsidRPr="005F3748">
        <w:rPr>
          <w:lang w:val="en-US"/>
        </w:rPr>
        <w:t>güvenlik</w:t>
      </w:r>
      <w:proofErr w:type="spellEnd"/>
      <w:r w:rsidR="005F3748" w:rsidRPr="005F3748">
        <w:rPr>
          <w:lang w:val="en-US"/>
        </w:rPr>
        <w:t xml:space="preserve"> ve </w:t>
      </w:r>
      <w:proofErr w:type="spellStart"/>
      <w:r w:rsidR="005F3748" w:rsidRPr="005F3748">
        <w:rPr>
          <w:lang w:val="en-US"/>
        </w:rPr>
        <w:t>refahlarını</w:t>
      </w:r>
      <w:proofErr w:type="spellEnd"/>
      <w:r w:rsidR="005F3748" w:rsidRPr="005F3748">
        <w:rPr>
          <w:lang w:val="en-US"/>
        </w:rPr>
        <w:t xml:space="preserve"> </w:t>
      </w:r>
      <w:proofErr w:type="spellStart"/>
      <w:r w:rsidR="005F3748" w:rsidRPr="005F3748">
        <w:rPr>
          <w:lang w:val="en-US"/>
        </w:rPr>
        <w:t>sağlarız</w:t>
      </w:r>
      <w:proofErr w:type="spellEnd"/>
      <w:r w:rsidR="005F3748" w:rsidRPr="005F3748">
        <w:rPr>
          <w:lang w:val="en-US"/>
        </w:rPr>
        <w:t>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iş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gücüne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katılımını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tüm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departmanlarımızda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destekler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fırsatlar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sunarız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Cinsiyet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ayrımı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yapmadan</w:t>
      </w:r>
      <w:proofErr w:type="spellEnd"/>
      <w:r w:rsidRPr="005F3748">
        <w:rPr>
          <w:lang w:val="en-US"/>
        </w:rPr>
        <w:t xml:space="preserve"> «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işe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ücret</w:t>
      </w:r>
      <w:proofErr w:type="spellEnd"/>
      <w:r w:rsidRPr="005F3748">
        <w:rPr>
          <w:lang w:val="en-US"/>
        </w:rPr>
        <w:t xml:space="preserve">» </w:t>
      </w:r>
      <w:proofErr w:type="spellStart"/>
      <w:r w:rsidRPr="005F3748">
        <w:rPr>
          <w:lang w:val="en-US"/>
        </w:rPr>
        <w:t>politikası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ile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hareket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ederiz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Eşitlik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ilkesi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gözetilerek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görev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dağılımı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yaparız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Kariyer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fırsatlarından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düzeyde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faydalanılması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için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gerekli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ortamı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sağlarız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Eğitim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politikaları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oluşturur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katılımına</w:t>
      </w:r>
      <w:proofErr w:type="spellEnd"/>
      <w:r w:rsidRPr="005F3748">
        <w:rPr>
          <w:lang w:val="en-US"/>
        </w:rPr>
        <w:t xml:space="preserve"> ve </w:t>
      </w:r>
      <w:proofErr w:type="spellStart"/>
      <w:r w:rsidRPr="005F3748">
        <w:rPr>
          <w:lang w:val="en-US"/>
        </w:rPr>
        <w:t>farkındalığın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artmasına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oluruz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İş-aile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yaşam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dengesini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koruyan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çalışma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ortamı</w:t>
      </w:r>
      <w:proofErr w:type="spellEnd"/>
      <w:r w:rsidRPr="005F3748">
        <w:rPr>
          <w:lang w:val="en-US"/>
        </w:rPr>
        <w:t xml:space="preserve"> ve </w:t>
      </w:r>
      <w:proofErr w:type="spellStart"/>
      <w:r w:rsidRPr="005F3748">
        <w:rPr>
          <w:lang w:val="en-US"/>
        </w:rPr>
        <w:t>uygulamalarını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oluştururuz</w:t>
      </w:r>
      <w:proofErr w:type="spellEnd"/>
      <w:r w:rsidRPr="005F3748">
        <w:rPr>
          <w:lang w:val="en-US"/>
        </w:rPr>
        <w:t>.</w:t>
      </w:r>
    </w:p>
    <w:p w:rsidR="005F3748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şirket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yönetiminde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olmaları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için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verir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eşit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fırsatlar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sunarız</w:t>
      </w:r>
      <w:proofErr w:type="spellEnd"/>
      <w:r w:rsidRPr="005F3748">
        <w:rPr>
          <w:lang w:val="en-US"/>
        </w:rPr>
        <w:t>.</w:t>
      </w:r>
    </w:p>
    <w:p w:rsidR="00590F2D" w:rsidRPr="005F3748" w:rsidRDefault="005F3748" w:rsidP="005F3748">
      <w:pPr>
        <w:pStyle w:val="ListeParagraf"/>
        <w:numPr>
          <w:ilvl w:val="0"/>
          <w:numId w:val="2"/>
        </w:numPr>
        <w:spacing w:line="360" w:lineRule="auto"/>
        <w:ind w:right="860"/>
        <w:jc w:val="both"/>
        <w:rPr>
          <w:lang w:val="en-US"/>
        </w:rPr>
      </w:pPr>
      <w:proofErr w:type="spellStart"/>
      <w:r w:rsidRPr="005F3748">
        <w:rPr>
          <w:lang w:val="en-US"/>
        </w:rPr>
        <w:t>Kadınların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hiçbir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şekilde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istismar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taciz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ayrımcılık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bastırılma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zorlama</w:t>
      </w:r>
      <w:proofErr w:type="spellEnd"/>
      <w:r w:rsidRPr="005F3748">
        <w:rPr>
          <w:lang w:val="en-US"/>
        </w:rPr>
        <w:t xml:space="preserve">, </w:t>
      </w:r>
      <w:proofErr w:type="spellStart"/>
      <w:r w:rsidRPr="005F3748">
        <w:rPr>
          <w:lang w:val="en-US"/>
        </w:rPr>
        <w:t>iftira</w:t>
      </w:r>
      <w:proofErr w:type="spellEnd"/>
      <w:r w:rsidRPr="005F3748">
        <w:rPr>
          <w:lang w:val="en-US"/>
        </w:rPr>
        <w:t xml:space="preserve"> vb. </w:t>
      </w:r>
      <w:proofErr w:type="spellStart"/>
      <w:r w:rsidRPr="005F3748">
        <w:rPr>
          <w:lang w:val="en-US"/>
        </w:rPr>
        <w:t>durumlara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maruz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kalmasına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müsaade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etmeyiz</w:t>
      </w:r>
      <w:proofErr w:type="spellEnd"/>
      <w:r w:rsidRPr="005F3748">
        <w:rPr>
          <w:lang w:val="en-US"/>
        </w:rPr>
        <w:t xml:space="preserve">. </w:t>
      </w:r>
      <w:proofErr w:type="spellStart"/>
      <w:r w:rsidRPr="005F3748">
        <w:rPr>
          <w:lang w:val="en-US"/>
        </w:rPr>
        <w:t>Dünyaya</w:t>
      </w:r>
      <w:proofErr w:type="spellEnd"/>
      <w:r w:rsidRPr="005F3748">
        <w:rPr>
          <w:lang w:val="en-US"/>
        </w:rPr>
        <w:t xml:space="preserve"> ve </w:t>
      </w:r>
      <w:proofErr w:type="spellStart"/>
      <w:r w:rsidRPr="005F3748">
        <w:rPr>
          <w:lang w:val="en-US"/>
        </w:rPr>
        <w:t>kurumumuza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kattıkları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değerin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daima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farkında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olur</w:t>
      </w:r>
      <w:proofErr w:type="spellEnd"/>
      <w:r w:rsidRPr="005F3748">
        <w:rPr>
          <w:lang w:val="en-US"/>
        </w:rPr>
        <w:t xml:space="preserve"> ve </w:t>
      </w:r>
      <w:proofErr w:type="spellStart"/>
      <w:r w:rsidRPr="005F3748">
        <w:rPr>
          <w:lang w:val="en-US"/>
        </w:rPr>
        <w:t>varlıklarını</w:t>
      </w:r>
      <w:proofErr w:type="spellEnd"/>
      <w:r w:rsidRPr="005F3748">
        <w:rPr>
          <w:lang w:val="en-US"/>
        </w:rPr>
        <w:t xml:space="preserve"> </w:t>
      </w:r>
      <w:proofErr w:type="spellStart"/>
      <w:r w:rsidRPr="005F3748">
        <w:rPr>
          <w:lang w:val="en-US"/>
        </w:rPr>
        <w:t>destekleriz</w:t>
      </w:r>
      <w:proofErr w:type="spellEnd"/>
      <w:r w:rsidRPr="005F3748">
        <w:rPr>
          <w:lang w:val="en-US"/>
        </w:rPr>
        <w:t>.</w:t>
      </w:r>
    </w:p>
    <w:sectPr w:rsidR="00590F2D" w:rsidRPr="005F3748" w:rsidSect="007B52ED">
      <w:headerReference w:type="default" r:id="rId10"/>
      <w:type w:val="continuous"/>
      <w:pgSz w:w="12240" w:h="15840" w:code="1"/>
      <w:pgMar w:top="1800" w:right="605" w:bottom="1267" w:left="605" w:header="0" w:footer="10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289" w:rsidRDefault="00E63289" w:rsidP="00590F2D">
      <w:pPr>
        <w:spacing w:after="0" w:line="240" w:lineRule="auto"/>
      </w:pPr>
      <w:r>
        <w:separator/>
      </w:r>
    </w:p>
  </w:endnote>
  <w:endnote w:type="continuationSeparator" w:id="0">
    <w:p w:rsidR="00E63289" w:rsidRDefault="00E63289" w:rsidP="0059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289" w:rsidRDefault="00E63289" w:rsidP="00590F2D">
      <w:pPr>
        <w:spacing w:after="0" w:line="240" w:lineRule="auto"/>
      </w:pPr>
      <w:r>
        <w:separator/>
      </w:r>
    </w:p>
  </w:footnote>
  <w:footnote w:type="continuationSeparator" w:id="0">
    <w:p w:rsidR="00E63289" w:rsidRDefault="00E63289" w:rsidP="0059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F2D" w:rsidRPr="00590F2D" w:rsidRDefault="00590F2D" w:rsidP="00590F2D">
    <w:pPr>
      <w:pStyle w:val="stbilgi"/>
      <w:jc w:val="center"/>
      <w:rPr>
        <w:b/>
        <w:sz w:val="3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B5CF6"/>
    <w:multiLevelType w:val="hybridMultilevel"/>
    <w:tmpl w:val="05AAB24E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DAB45F5"/>
    <w:multiLevelType w:val="hybridMultilevel"/>
    <w:tmpl w:val="1B9A58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2D"/>
    <w:rsid w:val="00100F02"/>
    <w:rsid w:val="00177751"/>
    <w:rsid w:val="001D69F6"/>
    <w:rsid w:val="004168B1"/>
    <w:rsid w:val="004E7716"/>
    <w:rsid w:val="00590F2D"/>
    <w:rsid w:val="005F3748"/>
    <w:rsid w:val="007B52ED"/>
    <w:rsid w:val="009236C6"/>
    <w:rsid w:val="00C346EB"/>
    <w:rsid w:val="00C3541A"/>
    <w:rsid w:val="00CC5E83"/>
    <w:rsid w:val="00E63289"/>
    <w:rsid w:val="00ED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paragraph" w:styleId="BalonMetni">
    <w:name w:val="Balloon Text"/>
    <w:basedOn w:val="Normal"/>
    <w:link w:val="BalonMetniChar"/>
    <w:uiPriority w:val="99"/>
    <w:semiHidden/>
    <w:unhideWhenUsed/>
    <w:rsid w:val="00ED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0F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90F2D"/>
  </w:style>
  <w:style w:type="paragraph" w:styleId="Altbilgi">
    <w:name w:val="footer"/>
    <w:basedOn w:val="Normal"/>
    <w:link w:val="AltbilgiChar"/>
    <w:uiPriority w:val="99"/>
    <w:unhideWhenUsed/>
    <w:rsid w:val="00590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90F2D"/>
  </w:style>
  <w:style w:type="paragraph" w:styleId="BalonMetni">
    <w:name w:val="Balloon Text"/>
    <w:basedOn w:val="Normal"/>
    <w:link w:val="BalonMetniChar"/>
    <w:uiPriority w:val="99"/>
    <w:semiHidden/>
    <w:unhideWhenUsed/>
    <w:rsid w:val="00ED2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2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0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3041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45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36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3A4B7-798A-42AF-87B0-EA2CBE2E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Şenteke</dc:creator>
  <cp:keywords/>
  <dc:description/>
  <cp:lastModifiedBy>cspr</cp:lastModifiedBy>
  <cp:revision>5</cp:revision>
  <dcterms:created xsi:type="dcterms:W3CDTF">2023-02-16T15:18:00Z</dcterms:created>
  <dcterms:modified xsi:type="dcterms:W3CDTF">2023-12-06T14:34:00Z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{EB0AE086-ACEC-4116-B334-15D8454FFD69}</vt:lpwstr>
  </property>
  <property fmtid="{D5CDD505-2E9C-101B-9397-08002B2CF9AE}" pid="3" name="DLPManualFileClassificationLastModifiedBy">
    <vt:lpwstr>TGA\vildan.senteke</vt:lpwstr>
  </property>
  <property fmtid="{D5CDD505-2E9C-101B-9397-08002B2CF9AE}" pid="4" name="DLPManualFileClassificationLastModificationDate">
    <vt:lpwstr>1676559937</vt:lpwstr>
  </property>
  <property fmtid="{D5CDD505-2E9C-101B-9397-08002B2CF9AE}" pid="5" name="DLPManualFileClassificationVersion">
    <vt:lpwstr>11.5.0.60</vt:lpwstr>
  </property>
</Properties>
</file>